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33759E">
        <w:rPr>
          <w:rFonts w:ascii="Times New Roman" w:hAnsi="Times New Roman" w:cs="Times New Roman"/>
          <w:b/>
          <w:bCs/>
          <w:szCs w:val="22"/>
        </w:rPr>
        <w:t>RTI Annua</w:t>
      </w:r>
      <w:r>
        <w:rPr>
          <w:rFonts w:ascii="Times New Roman" w:hAnsi="Times New Roman" w:cs="Times New Roman"/>
          <w:b/>
          <w:bCs/>
          <w:szCs w:val="22"/>
        </w:rPr>
        <w:t>l Return Information System (2021</w:t>
      </w:r>
      <w:r w:rsidRPr="0033759E">
        <w:rPr>
          <w:rFonts w:ascii="Times New Roman" w:hAnsi="Times New Roman" w:cs="Times New Roman"/>
          <w:b/>
          <w:bCs/>
          <w:szCs w:val="22"/>
        </w:rPr>
        <w:t>-20</w:t>
      </w:r>
      <w:r>
        <w:rPr>
          <w:rFonts w:ascii="Times New Roman" w:hAnsi="Times New Roman" w:cs="Times New Roman"/>
          <w:b/>
          <w:bCs/>
          <w:szCs w:val="22"/>
        </w:rPr>
        <w:t>22</w:t>
      </w:r>
      <w:r w:rsidRPr="0033759E">
        <w:rPr>
          <w:rFonts w:ascii="Times New Roman" w:hAnsi="Times New Roman" w:cs="Times New Roman"/>
          <w:b/>
          <w:bCs/>
          <w:szCs w:val="22"/>
        </w:rPr>
        <w:t>)</w:t>
      </w:r>
    </w:p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33759E">
        <w:rPr>
          <w:rFonts w:ascii="Times New Roman" w:hAnsi="Times New Roman" w:cs="Times New Roman"/>
          <w:b/>
          <w:bCs/>
          <w:szCs w:val="22"/>
          <w:u w:val="single"/>
        </w:rPr>
        <w:t>Annual Return Form</w:t>
      </w:r>
    </w:p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33759E">
        <w:rPr>
          <w:rFonts w:ascii="Times New Roman" w:hAnsi="Times New Roman" w:cs="Times New Roman"/>
          <w:b/>
          <w:bCs/>
          <w:szCs w:val="22"/>
        </w:rPr>
        <w:t>Ministry/Department/</w:t>
      </w:r>
      <w:proofErr w:type="gramStart"/>
      <w:r w:rsidRPr="0033759E">
        <w:rPr>
          <w:rFonts w:ascii="Times New Roman" w:hAnsi="Times New Roman" w:cs="Times New Roman"/>
          <w:b/>
          <w:bCs/>
          <w:szCs w:val="22"/>
        </w:rPr>
        <w:t>Organization :</w:t>
      </w:r>
      <w:proofErr w:type="gramEnd"/>
      <w:r w:rsidRPr="0033759E">
        <w:rPr>
          <w:rFonts w:ascii="Times New Roman" w:hAnsi="Times New Roman" w:cs="Times New Roman"/>
          <w:b/>
          <w:bCs/>
          <w:szCs w:val="22"/>
        </w:rPr>
        <w:t xml:space="preserve"> O/O Jute Commissioner        </w:t>
      </w:r>
      <w:r w:rsidRPr="0033759E">
        <w:rPr>
          <w:rFonts w:ascii="Times New Roman" w:hAnsi="Times New Roman" w:cs="Times New Roman"/>
          <w:b/>
          <w:bCs/>
          <w:szCs w:val="22"/>
          <w:u w:val="single"/>
        </w:rPr>
        <w:t>Suggestions/Initiatives</w:t>
      </w:r>
    </w:p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Year: 2021</w:t>
      </w:r>
      <w:r w:rsidRPr="0033759E">
        <w:rPr>
          <w:rFonts w:ascii="Times New Roman" w:hAnsi="Times New Roman" w:cs="Times New Roman"/>
          <w:b/>
          <w:bCs/>
          <w:szCs w:val="22"/>
        </w:rPr>
        <w:t>-20</w:t>
      </w:r>
      <w:r>
        <w:rPr>
          <w:rFonts w:ascii="Times New Roman" w:hAnsi="Times New Roman" w:cs="Times New Roman"/>
          <w:b/>
          <w:bCs/>
          <w:szCs w:val="22"/>
        </w:rPr>
        <w:t>22</w:t>
      </w:r>
      <w:r w:rsidRPr="0033759E">
        <w:rPr>
          <w:rFonts w:ascii="Times New Roman" w:hAnsi="Times New Roman" w:cs="Times New Roman"/>
          <w:b/>
          <w:bCs/>
          <w:szCs w:val="22"/>
        </w:rPr>
        <w:t xml:space="preserve"> (</w:t>
      </w:r>
      <w:proofErr w:type="spellStart"/>
      <w:r w:rsidRPr="0033759E">
        <w:rPr>
          <w:rFonts w:ascii="Times New Roman" w:hAnsi="Times New Roman" w:cs="Times New Roman"/>
          <w:b/>
          <w:bCs/>
          <w:szCs w:val="22"/>
        </w:rPr>
        <w:t>upto</w:t>
      </w:r>
      <w:proofErr w:type="spellEnd"/>
      <w:r w:rsidRPr="0033759E">
        <w:rPr>
          <w:rFonts w:ascii="Times New Roman" w:hAnsi="Times New Roman" w:cs="Times New Roman"/>
          <w:b/>
          <w:bCs/>
          <w:szCs w:val="22"/>
        </w:rPr>
        <w:t xml:space="preserve"> March, 20</w:t>
      </w:r>
      <w:r>
        <w:rPr>
          <w:rFonts w:ascii="Times New Roman" w:hAnsi="Times New Roman" w:cs="Times New Roman"/>
          <w:b/>
          <w:bCs/>
          <w:szCs w:val="22"/>
        </w:rPr>
        <w:t>22</w:t>
      </w:r>
      <w:r w:rsidRPr="0033759E">
        <w:rPr>
          <w:rFonts w:ascii="Times New Roman" w:hAnsi="Times New Roman" w:cs="Times New Roman"/>
          <w:b/>
          <w:bCs/>
          <w:szCs w:val="22"/>
        </w:rPr>
        <w:t>)                                                  Next Public Authority</w:t>
      </w:r>
    </w:p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33759E">
        <w:rPr>
          <w:rFonts w:ascii="Times New Roman" w:hAnsi="Times New Roman" w:cs="Times New Roman"/>
          <w:b/>
          <w:bCs/>
          <w:szCs w:val="22"/>
        </w:rPr>
        <w:t>Insert Mode (New Return)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980"/>
        <w:gridCol w:w="1903"/>
        <w:gridCol w:w="1697"/>
        <w:gridCol w:w="1980"/>
        <w:gridCol w:w="1620"/>
      </w:tblGrid>
      <w:tr w:rsidR="00F16DCD" w:rsidRPr="0033759E" w:rsidTr="00FE4DE7">
        <w:tc>
          <w:tcPr>
            <w:tcW w:w="126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nil"/>
            </w:tcBorders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Progress in 20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21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22</w:t>
            </w:r>
          </w:p>
        </w:tc>
      </w:tr>
      <w:tr w:rsidR="00F16DCD" w:rsidRPr="0033759E" w:rsidTr="00FE4DE7">
        <w:trPr>
          <w:trHeight w:val="1967"/>
        </w:trPr>
        <w:tc>
          <w:tcPr>
            <w:tcW w:w="126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OpeningBalance</w:t>
            </w:r>
            <w:proofErr w:type="spellEnd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as on 01/04/20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903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Received during the Year(including cases transferred to other Public Authority)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cases transferred to other Public Authority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Decisions where requests/appeals rejected</w:t>
            </w:r>
          </w:p>
        </w:tc>
        <w:tc>
          <w:tcPr>
            <w:tcW w:w="16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Decisions where requests accepted</w:t>
            </w:r>
          </w:p>
        </w:tc>
      </w:tr>
      <w:tr w:rsidR="00F16DCD" w:rsidRPr="0033759E" w:rsidTr="00FE4DE7">
        <w:tc>
          <w:tcPr>
            <w:tcW w:w="126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Requests</w:t>
            </w:r>
          </w:p>
        </w:tc>
        <w:tc>
          <w:tcPr>
            <w:tcW w:w="198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  <w:tc>
          <w:tcPr>
            <w:tcW w:w="1903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>
              <w:rPr>
                <w:rFonts w:ascii="Times New Roman" w:hAnsi="Times New Roman" w:hint="cs"/>
                <w:b/>
                <w:bCs/>
                <w:szCs w:val="22"/>
                <w:cs/>
              </w:rPr>
              <w:t>00</w:t>
            </w:r>
          </w:p>
        </w:tc>
        <w:tc>
          <w:tcPr>
            <w:tcW w:w="1697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Mangal"/>
                <w:b/>
                <w:bCs/>
              </w:rPr>
            </w:pPr>
            <w:r>
              <w:rPr>
                <w:rFonts w:ascii="Times New Roman" w:hAnsi="Times New Roman" w:cs="Mangal"/>
                <w:b/>
                <w:bCs/>
              </w:rPr>
              <w:t>NIL</w:t>
            </w:r>
          </w:p>
        </w:tc>
        <w:tc>
          <w:tcPr>
            <w:tcW w:w="198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162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Cs w:val="22"/>
                <w:cs/>
              </w:rPr>
              <w:t>98</w:t>
            </w:r>
          </w:p>
        </w:tc>
      </w:tr>
      <w:tr w:rsidR="00F16DCD" w:rsidRPr="0033759E" w:rsidTr="00FE4DE7">
        <w:tc>
          <w:tcPr>
            <w:tcW w:w="126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First Appeals</w:t>
            </w:r>
          </w:p>
        </w:tc>
        <w:tc>
          <w:tcPr>
            <w:tcW w:w="198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903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03</w:t>
            </w:r>
          </w:p>
        </w:tc>
        <w:tc>
          <w:tcPr>
            <w:tcW w:w="1697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  <w:tc>
          <w:tcPr>
            <w:tcW w:w="198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  <w:tc>
          <w:tcPr>
            <w:tcW w:w="162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>
              <w:rPr>
                <w:rFonts w:ascii="Times New Roman" w:hAnsi="Times New Roman" w:hint="cs"/>
                <w:b/>
                <w:bCs/>
                <w:szCs w:val="22"/>
                <w:cs/>
              </w:rPr>
              <w:t>4</w:t>
            </w:r>
          </w:p>
        </w:tc>
      </w:tr>
    </w:tbl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428"/>
      </w:tblGrid>
      <w:tr w:rsidR="00F16DCD" w:rsidRPr="0033759E" w:rsidTr="00FE4DE7">
        <w:tc>
          <w:tcPr>
            <w:tcW w:w="43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Cases  where disciplinary action taken against any officer</w:t>
            </w:r>
          </w:p>
        </w:tc>
        <w:tc>
          <w:tcPr>
            <w:tcW w:w="442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</w:tr>
    </w:tbl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952"/>
        <w:gridCol w:w="2952"/>
      </w:tblGrid>
      <w:tr w:rsidR="00F16DCD" w:rsidRPr="0033759E" w:rsidTr="00FE4DE7">
        <w:tc>
          <w:tcPr>
            <w:tcW w:w="2844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CAPIOs designated</w:t>
            </w:r>
          </w:p>
        </w:tc>
        <w:tc>
          <w:tcPr>
            <w:tcW w:w="2952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CPIOs designated</w:t>
            </w:r>
          </w:p>
        </w:tc>
        <w:tc>
          <w:tcPr>
            <w:tcW w:w="2952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AAs designated</w:t>
            </w:r>
          </w:p>
        </w:tc>
      </w:tr>
      <w:tr w:rsidR="00F16DCD" w:rsidRPr="0033759E" w:rsidTr="00FE4DE7">
        <w:tc>
          <w:tcPr>
            <w:tcW w:w="2844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952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952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</w:tr>
    </w:tbl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0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700"/>
        <w:gridCol w:w="868"/>
        <w:gridCol w:w="869"/>
        <w:gridCol w:w="868"/>
        <w:gridCol w:w="868"/>
        <w:gridCol w:w="868"/>
        <w:gridCol w:w="869"/>
        <w:gridCol w:w="868"/>
        <w:gridCol w:w="643"/>
        <w:gridCol w:w="720"/>
        <w:gridCol w:w="720"/>
        <w:gridCol w:w="540"/>
        <w:gridCol w:w="1054"/>
      </w:tblGrid>
      <w:tr w:rsidR="00F16DCD" w:rsidRPr="0033759E" w:rsidTr="00FE4DE7">
        <w:tc>
          <w:tcPr>
            <w:tcW w:w="10812" w:type="dxa"/>
            <w:gridSpan w:val="14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No. of times various provisions were invoked while rejecting requests</w:t>
            </w:r>
          </w:p>
        </w:tc>
      </w:tr>
      <w:tr w:rsidR="00F16DCD" w:rsidRPr="0033759E" w:rsidTr="00FE4DE7">
        <w:tc>
          <w:tcPr>
            <w:tcW w:w="10812" w:type="dxa"/>
            <w:gridSpan w:val="14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Relevant Section of RTI Act 2005</w:t>
            </w:r>
          </w:p>
        </w:tc>
      </w:tr>
      <w:tr w:rsidR="00F16DCD" w:rsidRPr="0033759E" w:rsidTr="00FE4DE7">
        <w:tc>
          <w:tcPr>
            <w:tcW w:w="10812" w:type="dxa"/>
            <w:gridSpan w:val="14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Section 8 (1)                                                          Sections</w:t>
            </w:r>
          </w:p>
        </w:tc>
      </w:tr>
      <w:tr w:rsidR="00F16DCD" w:rsidRPr="0033759E" w:rsidTr="00FE4DE7">
        <w:tc>
          <w:tcPr>
            <w:tcW w:w="357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a</w:t>
            </w:r>
          </w:p>
        </w:tc>
        <w:tc>
          <w:tcPr>
            <w:tcW w:w="70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b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c</w:t>
            </w:r>
          </w:p>
        </w:tc>
        <w:tc>
          <w:tcPr>
            <w:tcW w:w="869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g</w:t>
            </w:r>
          </w:p>
        </w:tc>
        <w:tc>
          <w:tcPr>
            <w:tcW w:w="869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h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proofErr w:type="spellEnd"/>
          </w:p>
        </w:tc>
        <w:tc>
          <w:tcPr>
            <w:tcW w:w="643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j</w:t>
            </w:r>
          </w:p>
        </w:tc>
        <w:tc>
          <w:tcPr>
            <w:tcW w:w="7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7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11</w:t>
            </w:r>
          </w:p>
        </w:tc>
        <w:tc>
          <w:tcPr>
            <w:tcW w:w="54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24</w:t>
            </w:r>
          </w:p>
        </w:tc>
        <w:tc>
          <w:tcPr>
            <w:tcW w:w="1054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Other</w:t>
            </w:r>
          </w:p>
        </w:tc>
      </w:tr>
      <w:tr w:rsidR="00F16DCD" w:rsidRPr="0033759E" w:rsidTr="00FE4DE7">
        <w:tc>
          <w:tcPr>
            <w:tcW w:w="357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700" w:type="dxa"/>
          </w:tcPr>
          <w:p w:rsidR="00F16DCD" w:rsidRPr="00CC0552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C0552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869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869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8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643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7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7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54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054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</w:tr>
    </w:tbl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680"/>
        <w:gridCol w:w="2268"/>
      </w:tblGrid>
      <w:tr w:rsidR="00F16DCD" w:rsidRPr="0033759E" w:rsidTr="00FE4DE7">
        <w:tc>
          <w:tcPr>
            <w:tcW w:w="8748" w:type="dxa"/>
            <w:gridSpan w:val="3"/>
            <w:tcBorders>
              <w:top w:val="single" w:sz="4" w:space="0" w:color="auto"/>
            </w:tcBorders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Amount of Charges Collected (in Rs.)</w:t>
            </w:r>
          </w:p>
        </w:tc>
      </w:tr>
      <w:tr w:rsidR="00F16DCD" w:rsidRPr="0033759E" w:rsidTr="00FE4DE7">
        <w:trPr>
          <w:trHeight w:val="700"/>
        </w:trPr>
        <w:tc>
          <w:tcPr>
            <w:tcW w:w="180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Registration Fee Amount</w:t>
            </w:r>
          </w:p>
        </w:tc>
        <w:tc>
          <w:tcPr>
            <w:tcW w:w="468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Additional Fee &amp; any other charges</w:t>
            </w:r>
          </w:p>
        </w:tc>
        <w:tc>
          <w:tcPr>
            <w:tcW w:w="22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Penalties Amount</w:t>
            </w:r>
          </w:p>
        </w:tc>
      </w:tr>
      <w:tr w:rsidR="00F16DCD" w:rsidRPr="0033759E" w:rsidTr="00FE4DE7">
        <w:trPr>
          <w:trHeight w:val="580"/>
        </w:trPr>
        <w:tc>
          <w:tcPr>
            <w:tcW w:w="1800" w:type="dxa"/>
          </w:tcPr>
          <w:p w:rsidR="00F16DCD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Rs.120/-</w:t>
            </w:r>
          </w:p>
        </w:tc>
        <w:tc>
          <w:tcPr>
            <w:tcW w:w="4680" w:type="dxa"/>
          </w:tcPr>
          <w:p w:rsidR="00F16DCD" w:rsidRPr="0033759E" w:rsidRDefault="00F16DCD" w:rsidP="00FE4DE7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Rs.3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0/- in the form of Postal Order against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two application and additional fee collected Rs.50/. 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Tw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enty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applications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&amp; One Appeal 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received through online mode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&amp; Two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First </w:t>
            </w:r>
            <w:proofErr w:type="gram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Appeal</w:t>
            </w:r>
            <w:proofErr w:type="gramEnd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received through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by Post Office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. One application received through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Textiles Commissioner, Mumbai.  Remaining 126</w:t>
            </w: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applications have </w:t>
            </w:r>
            <w:proofErr w:type="gram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been  received</w:t>
            </w:r>
            <w:proofErr w:type="gramEnd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through Ministry of Textiles.</w:t>
            </w:r>
          </w:p>
        </w:tc>
        <w:tc>
          <w:tcPr>
            <w:tcW w:w="2268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NIL</w:t>
            </w: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F16DCD" w:rsidRPr="0033759E" w:rsidRDefault="00F16DCD" w:rsidP="00F16DCD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F16DCD" w:rsidRPr="0033759E" w:rsidTr="00FE4DE7"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Last Date of Uploading the Pro-active</w:t>
            </w: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Disclosures on the website of PA</w:t>
            </w:r>
          </w:p>
        </w:tc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 xml:space="preserve"> (Format </w:t>
            </w:r>
            <w:proofErr w:type="spell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dd</w:t>
            </w:r>
            <w:proofErr w:type="spellEnd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/mm/</w:t>
            </w:r>
            <w:proofErr w:type="spellStart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yyy</w:t>
            </w:r>
            <w:proofErr w:type="spellEnd"/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</w:tr>
      <w:tr w:rsidR="00F16DCD" w:rsidRPr="0033759E" w:rsidTr="00FE4DE7">
        <w:trPr>
          <w:trHeight w:val="653"/>
        </w:trPr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Name of the person who is entering/updating data</w:t>
            </w:r>
          </w:p>
        </w:tc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Amir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Akhtar</w:t>
            </w:r>
            <w:proofErr w:type="spellEnd"/>
          </w:p>
        </w:tc>
      </w:tr>
      <w:tr w:rsidR="00F16DCD" w:rsidRPr="0033759E" w:rsidTr="00FE4DE7"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Designation of the person who is entering/updating data</w:t>
            </w:r>
          </w:p>
        </w:tc>
        <w:tc>
          <w:tcPr>
            <w:tcW w:w="5220" w:type="dxa"/>
          </w:tcPr>
          <w:p w:rsidR="00F16DCD" w:rsidRPr="0033759E" w:rsidRDefault="00F16DCD" w:rsidP="00FE4D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3759E">
              <w:rPr>
                <w:rFonts w:ascii="Times New Roman" w:hAnsi="Times New Roman" w:cs="Times New Roman"/>
                <w:b/>
                <w:bCs/>
                <w:szCs w:val="22"/>
              </w:rPr>
              <w:t>CPIO</w:t>
            </w:r>
          </w:p>
        </w:tc>
      </w:tr>
    </w:tbl>
    <w:p w:rsidR="00000000" w:rsidRDefault="00F16DCD"/>
    <w:sectPr w:rsidR="00000000" w:rsidSect="00F16D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6DCD"/>
    <w:rsid w:val="00F1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DCD"/>
    <w:pPr>
      <w:spacing w:after="0" w:line="240" w:lineRule="auto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2022-06-10T09:48:00Z</dcterms:created>
  <dcterms:modified xsi:type="dcterms:W3CDTF">2022-06-10T09:49:00Z</dcterms:modified>
</cp:coreProperties>
</file>